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8DFD" w14:textId="0E3801C2" w:rsidR="002B0952" w:rsidRDefault="002B0952">
      <w:r>
        <w:t>NAZIONALE E VENETO</w:t>
      </w:r>
    </w:p>
    <w:p w14:paraId="33B14BA8" w14:textId="137DC02E" w:rsidR="007D4F3B" w:rsidRDefault="002B0952">
      <w:hyperlink r:id="rId4" w:history="1">
        <w:r w:rsidRPr="00475762">
          <w:rPr>
            <w:rStyle w:val="Collegamentoipertestuale"/>
          </w:rPr>
          <w:t>https://italplanet.it/premio-impresa-ambiente-x-edizione-premiazioni-il-21-aprile-2023/</w:t>
        </w:r>
      </w:hyperlink>
    </w:p>
    <w:p w14:paraId="0B2E7758" w14:textId="6C73D72A" w:rsidR="00D2115D" w:rsidRDefault="00000000">
      <w:hyperlink r:id="rId5" w:history="1">
        <w:r w:rsidR="00D2115D" w:rsidRPr="00A429BE">
          <w:rPr>
            <w:rStyle w:val="Collegamentoipertestuale"/>
          </w:rPr>
          <w:t>https://www.aise.it/economia/premio-impresa-ambiente--x-edizione-premiazioni-il-21-aprile-2023-a-venezia/189186/132</w:t>
        </w:r>
      </w:hyperlink>
    </w:p>
    <w:p w14:paraId="4D51E372" w14:textId="4355D8B3" w:rsidR="00D2115D" w:rsidRDefault="00000000">
      <w:hyperlink r:id="rId6" w:history="1">
        <w:r w:rsidR="00D2115D" w:rsidRPr="00A429BE">
          <w:rPr>
            <w:rStyle w:val="Collegamentoipertestuale"/>
          </w:rPr>
          <w:t>https://venetoeconomy.it/premio-impresa-ambiente-x-edizione-premiazioni/</w:t>
        </w:r>
      </w:hyperlink>
    </w:p>
    <w:p w14:paraId="5AB4CBCE" w14:textId="1293085A" w:rsidR="00D2115D" w:rsidRDefault="00000000">
      <w:pPr>
        <w:rPr>
          <w:rStyle w:val="Collegamentoipertestuale"/>
        </w:rPr>
      </w:pPr>
      <w:hyperlink r:id="rId7" w:history="1">
        <w:r w:rsidR="00D2115D" w:rsidRPr="00A429BE">
          <w:rPr>
            <w:rStyle w:val="Collegamentoipertestuale"/>
          </w:rPr>
          <w:t>https://www.ansa.it/sito/notizie/ansa_eventi/2023/04/21/premio-impresa-ambiente-la-sostenibilita-con-i-fatti-_72b09a27-4f97-48d8-9b6c-8b575c8aa679.html</w:t>
        </w:r>
      </w:hyperlink>
    </w:p>
    <w:p w14:paraId="49D004E1" w14:textId="77777777" w:rsidR="002B0952" w:rsidRPr="002B0952" w:rsidRDefault="002B0952" w:rsidP="002B0952">
      <w:hyperlink r:id="rId8" w:tgtFrame="_blank" w:history="1">
        <w:r w:rsidRPr="002B0952">
          <w:rPr>
            <w:rStyle w:val="Collegamentoipertestuale"/>
          </w:rPr>
          <w:t>https://www.ansa.it/ansa2030/notizie/diritti_uguaglianze/2023/04/21/imprese-da-tutta-italia-al-premio-ambiente-ecco-le-7-vincitrici_9ce41fbe-be33-411d-98a5-deb079a35f09.html</w:t>
        </w:r>
      </w:hyperlink>
    </w:p>
    <w:p w14:paraId="5B042A1A" w14:textId="77777777" w:rsidR="002B0952" w:rsidRDefault="002B0952">
      <w:pPr>
        <w:rPr>
          <w:rStyle w:val="Collegamentoipertestuale"/>
        </w:rPr>
      </w:pPr>
    </w:p>
    <w:p w14:paraId="1FFBBC97" w14:textId="2084E506" w:rsidR="002B0952" w:rsidRDefault="002B0952">
      <w:r>
        <w:t>LIGURIA</w:t>
      </w:r>
    </w:p>
    <w:p w14:paraId="7488BCF3" w14:textId="3126B2CE" w:rsidR="002B0952" w:rsidRPr="002B0952" w:rsidRDefault="002B0952">
      <w:pPr>
        <w:rPr>
          <w:rFonts w:cstheme="minorHAnsi"/>
        </w:rPr>
      </w:pPr>
      <w:hyperlink r:id="rId9" w:tgtFrame="_blank" w:history="1">
        <w:r w:rsidRPr="002B0952">
          <w:rPr>
            <w:rStyle w:val="Collegamentoipertestuale"/>
            <w:rFonts w:cstheme="minorHAnsi"/>
            <w:color w:val="1155CC"/>
            <w:shd w:val="clear" w:color="auto" w:fill="FFFFFF"/>
          </w:rPr>
          <w:t>https://liguria.bizjournal.it/2023/04/la-spezzina-ecodrone-e-la-miglior-startup-del-premio-impresa-ambiente-di-unioncamere/</w:t>
        </w:r>
      </w:hyperlink>
    </w:p>
    <w:p w14:paraId="09C783FC" w14:textId="77777777" w:rsidR="002B0952" w:rsidRPr="002B0952" w:rsidRDefault="002B0952" w:rsidP="002B0952">
      <w:hyperlink r:id="rId10" w:tgtFrame="_blank" w:history="1">
        <w:r w:rsidRPr="002B0952">
          <w:rPr>
            <w:rStyle w:val="Collegamentoipertestuale"/>
          </w:rPr>
          <w:t>https://gazzettadellaspezia.com/economia/item/143105-e-spezzina-la-migliore-start-up-innovativa-si-aggiudica-il-premio-impresa-ambiente-2023</w:t>
        </w:r>
      </w:hyperlink>
      <w:r w:rsidRPr="002B0952">
        <w:t> </w:t>
      </w:r>
    </w:p>
    <w:p w14:paraId="461EFF30" w14:textId="77777777" w:rsidR="002B0952" w:rsidRPr="002B0952" w:rsidRDefault="002B0952" w:rsidP="002B0952">
      <w:hyperlink r:id="rId11" w:tgtFrame="_blank" w:history="1">
        <w:r w:rsidRPr="002B0952">
          <w:rPr>
            <w:rStyle w:val="Collegamentoipertestuale"/>
          </w:rPr>
          <w:t>https://www.lanazione.it/la-spezia/cronaca/la-start-up-ecodrone-premiata-a-venezia-0bccb8d4</w:t>
        </w:r>
      </w:hyperlink>
    </w:p>
    <w:p w14:paraId="2E30A776" w14:textId="77777777" w:rsidR="002B0952" w:rsidRPr="002B0952" w:rsidRDefault="002B0952" w:rsidP="002B0952">
      <w:hyperlink r:id="rId12" w:tgtFrame="_blank" w:history="1">
        <w:r w:rsidRPr="002B0952">
          <w:rPr>
            <w:rStyle w:val="Collegamentoipertestuale"/>
          </w:rPr>
          <w:t>https://www.cittadellaspezia.com/2023/04/22/lazienda-spezzina-ecodrone-primeggia-al-premio-impresa-ambiente-2023-493105/</w:t>
        </w:r>
      </w:hyperlink>
    </w:p>
    <w:p w14:paraId="1B95173C" w14:textId="77777777" w:rsidR="002B0952" w:rsidRPr="002B0952" w:rsidRDefault="002B0952" w:rsidP="002B0952">
      <w:hyperlink r:id="rId13" w:tgtFrame="_blank" w:history="1">
        <w:r w:rsidRPr="002B0952">
          <w:rPr>
            <w:rStyle w:val="Collegamentoipertestuale"/>
          </w:rPr>
          <w:t>https://www.okmugello.it/articolo/marco-montagni-con-ecodrone-vince-la-x-edizione-del-premio-impresa-ambiente_76448</w:t>
        </w:r>
      </w:hyperlink>
    </w:p>
    <w:p w14:paraId="41A92992" w14:textId="77777777" w:rsidR="002B0952" w:rsidRPr="002B0952" w:rsidRDefault="002B0952" w:rsidP="002B0952">
      <w:hyperlink r:id="rId14" w:tgtFrame="_blank" w:history="1">
        <w:r w:rsidRPr="002B0952">
          <w:rPr>
            <w:rStyle w:val="Collegamentoipertestuale"/>
          </w:rPr>
          <w:t>https://agenparl.eu/2023/04/21/comunicato-cciaa-riviere-di-liguria-lazienda-spezzina-ecodrone-sugli-scudi-al-premio-impresa-ambiente-2023-prima-classificata-come-migliore-start-up-innovativa-per-un-progetto-sul-monitoraggio-am/</w:t>
        </w:r>
      </w:hyperlink>
    </w:p>
    <w:p w14:paraId="6B75576D" w14:textId="77777777" w:rsidR="002B0952" w:rsidRDefault="002B0952"/>
    <w:p w14:paraId="0AAFCB49" w14:textId="77777777" w:rsidR="00D2115D" w:rsidRDefault="00D2115D"/>
    <w:sectPr w:rsidR="00D211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4C"/>
    <w:rsid w:val="002B0952"/>
    <w:rsid w:val="00AF0D4C"/>
    <w:rsid w:val="00B02592"/>
    <w:rsid w:val="00B77771"/>
    <w:rsid w:val="00BF0C29"/>
    <w:rsid w:val="00D2115D"/>
    <w:rsid w:val="00EC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91AF"/>
  <w15:chartTrackingRefBased/>
  <w15:docId w15:val="{76EACB00-686C-4334-89C7-2F4229AD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211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a.it/ansa2030/notizie/diritti_uguaglianze/2023/04/21/imprese-da-tutta-italia-al-premio-ambiente-ecco-le-7-vincitrici_9ce41fbe-be33-411d-98a5-deb079a35f09.html" TargetMode="External"/><Relationship Id="rId13" Type="http://schemas.openxmlformats.org/officeDocument/2006/relationships/hyperlink" Target="https://www.okmugello.it/articolo/marco-montagni-con-ecodrone-vince-la-x-edizione-del-premio-impresa-ambiente_76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sa.it/sito/notizie/ansa_eventi/2023/04/21/premio-impresa-ambiente-la-sostenibilita-con-i-fatti-_72b09a27-4f97-48d8-9b6c-8b575c8aa679.html" TargetMode="External"/><Relationship Id="rId12" Type="http://schemas.openxmlformats.org/officeDocument/2006/relationships/hyperlink" Target="https://www.cittadellaspezia.com/2023/04/22/lazienda-spezzina-ecodrone-primeggia-al-premio-impresa-ambiente-2023-493105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enetoeconomy.it/premio-impresa-ambiente-x-edizione-premiazioni/" TargetMode="External"/><Relationship Id="rId11" Type="http://schemas.openxmlformats.org/officeDocument/2006/relationships/hyperlink" Target="https://www.lanazione.it/la-spezia/cronaca/la-start-up-ecodrone-premiata-a-venezia-0bccb8d4" TargetMode="External"/><Relationship Id="rId5" Type="http://schemas.openxmlformats.org/officeDocument/2006/relationships/hyperlink" Target="https://www.aise.it/economia/premio-impresa-ambiente--x-edizione-premiazioni-il-21-aprile-2023-a-venezia/189186/13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azzettadellaspezia.com/economia/item/143105-e-spezzina-la-migliore-start-up-innovativa-si-aggiudica-il-premio-impresa-ambiente-2023" TargetMode="External"/><Relationship Id="rId4" Type="http://schemas.openxmlformats.org/officeDocument/2006/relationships/hyperlink" Target="https://italplanet.it/premio-impresa-ambiente-x-edizione-premiazioni-il-21-aprile-2023/" TargetMode="External"/><Relationship Id="rId9" Type="http://schemas.openxmlformats.org/officeDocument/2006/relationships/hyperlink" Target="https://liguria.bizjournal.it/2023/04/la-spezzina-ecodrone-e-la-miglior-startup-del-premio-impresa-ambiente-di-unioncamere/" TargetMode="External"/><Relationship Id="rId14" Type="http://schemas.openxmlformats.org/officeDocument/2006/relationships/hyperlink" Target="https://agenparl.eu/2023/04/21/comunicato-cciaa-riviere-di-liguria-lazienda-spezzina-ecodrone-sugli-scudi-al-premio-impresa-ambiente-2023-prima-classificata-come-migliore-start-up-innovativa-per-un-progetto-sul-monitoraggio-a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Tronchin</dc:creator>
  <cp:keywords/>
  <dc:description/>
  <cp:lastModifiedBy>Cristina Tronchin</cp:lastModifiedBy>
  <cp:revision>3</cp:revision>
  <dcterms:created xsi:type="dcterms:W3CDTF">2023-04-21T10:11:00Z</dcterms:created>
  <dcterms:modified xsi:type="dcterms:W3CDTF">2023-04-26T17:24:00Z</dcterms:modified>
</cp:coreProperties>
</file>