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5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Attestation de libre commercialisation dans le pays d'origine et/ou de provenance des produits exportés vers l'Algérie</w:t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40" w:before="0" w:after="15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La Chambre de Commerce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(1) 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................................................................................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confirme à la demande de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(2)  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: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...............................................................................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la présentation de l’attestation de ce dernier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que le/les produit(s)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 (3) 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  : </w:t>
      </w:r>
      <w:r>
        <w:rPr>
          <w:rFonts w:cs="Times New Roman" w:ascii="Times New Roman" w:hAnsi="Times New Roman"/>
          <w:color w:val="000000"/>
          <w:sz w:val="28"/>
          <w:szCs w:val="28"/>
        </w:rPr>
        <w:t>.........................................................................................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relevant de/des sous position(s)  :………...............................................................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.................................................................................................................................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fabriqué(s) et/ou commercialisé(s) par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(4)  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</w:rPr>
        <w:t>............................................................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 </w:t>
      </w:r>
    </w:p>
    <w:p>
      <w:pPr>
        <w:pStyle w:val="Normal"/>
        <w:spacing w:before="0" w:after="150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est/sont conforme(s) à la réglementation en vigueur en …………ou à défaut aux normes internationales en matière d'exigences de sécurité et de protection du consommateur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(5)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................................................................................................. et est/sont commercialisé(s) en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(6)</w:t>
      </w:r>
      <w:r>
        <w:rPr>
          <w:rFonts w:cs="Times New Roman" w:ascii="Times New Roman" w:hAnsi="Times New Roman"/>
          <w:color w:val="000000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............................................................................... </w:t>
      </w:r>
    </w:p>
    <w:p>
      <w:pPr>
        <w:pStyle w:val="Normal"/>
        <w:spacing w:lineRule="auto" w:line="240" w:before="0" w:after="15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15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Signature et cachet de l’entreprise</w:t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1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8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(1)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: Nom de la Chambre de auprès de laquelle l’entreprise est enregistrée ;</w:t>
      </w:r>
    </w:p>
    <w:p>
      <w:pPr>
        <w:pStyle w:val="Normal"/>
        <w:spacing w:lineRule="auto" w:line="240" w:before="0" w:after="8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(2)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: Nom, adresse et raison sociale de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l'opérateur ;</w:t>
      </w:r>
    </w:p>
    <w:p>
      <w:pPr>
        <w:pStyle w:val="Normal"/>
        <w:spacing w:lineRule="auto" w:line="240" w:before="0" w:after="0"/>
        <w:ind w:hanging="284" w:left="284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(3)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: Dénomination et marques commerciales; (remarques supplémentaires pour </w:t>
      </w:r>
    </w:p>
    <w:p>
      <w:pPr>
        <w:pStyle w:val="Normal"/>
        <w:spacing w:lineRule="auto" w:line="240" w:before="0" w:after="80"/>
        <w:ind w:left="284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le(s) produits concerné(s) comprenant des éléments, tels que code du HS) ;</w:t>
      </w:r>
    </w:p>
    <w:p>
      <w:pPr>
        <w:pStyle w:val="Normal"/>
        <w:spacing w:lineRule="auto" w:line="240" w:before="0" w:after="8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(4)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: Identification du fabricant d'origine et/ou du distributeur ; </w:t>
      </w:r>
    </w:p>
    <w:p>
      <w:pPr>
        <w:pStyle w:val="Normal"/>
        <w:spacing w:lineRule="auto" w:line="240" w:before="0" w:after="8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(5)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: Citer les références réglementaires et/ou normatives si elles existent ; </w:t>
      </w:r>
      <w:bookmarkStart w:id="0" w:name="_GoBack"/>
      <w:bookmarkEnd w:id="0"/>
    </w:p>
    <w:p>
      <w:pPr>
        <w:pStyle w:val="Normal"/>
        <w:spacing w:lineRule="auto" w:line="240" w:before="0" w:after="8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perscript"/>
        </w:rPr>
        <w:t xml:space="preserve">(6)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: Pays d'origine et/ou de provenance.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edb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4f20e2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 Unicode M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Arial Unicode MS"/>
      <w:sz w:val="24"/>
    </w:rPr>
  </w:style>
  <w:style w:type="paragraph" w:styleId="BalloonText">
    <w:name w:val="Balloon Text"/>
    <w:basedOn w:val="Normal"/>
    <w:link w:val="BalloonTextChar"/>
    <w:uiPriority w:val="99"/>
    <w:semiHidden/>
    <w:qFormat/>
    <w:rsid w:val="004f20e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a6dc6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Application>LibreOffice/7.6.0.3$Windows_X86_64 LibreOffice_project/69edd8b8ebc41d00b4de3915dc82f8f0fc3b6265</Application>
  <AppVersion>15.0000</AppVersion>
  <Pages>1</Pages>
  <Words>168</Words>
  <Characters>1565</Characters>
  <CharactersWithSpaces>1737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2018-03-23T10:28:00Z</dcterms:created>
  <dc:creator>Administrateur</dc:creator>
  <dc:description/>
  <dc:language>it-IT</dc:language>
  <cp:lastModifiedBy/>
  <dcterms:modified xsi:type="dcterms:W3CDTF">2024-04-03T17:34:47Z</dcterms:modified>
  <cp:revision>4</cp:revision>
  <dc:subject/>
  <dc:title>Attestation de libre commercialisation dans le pays d'origine et/ou de provenance des produits exportés vers l'Algérie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